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3D0AEA" w:rsidRPr="00C87ABE" w:rsidRDefault="003D0AEA" w:rsidP="00C87ABE">
      <w:pPr>
        <w:ind w:right="-1"/>
        <w:jc w:val="right"/>
        <w:rPr>
          <w:rFonts w:ascii="Times New Roman" w:hAnsi="Times New Roman" w:cs="Times New Roman"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color w:val="auto"/>
          <w:sz w:val="26"/>
          <w:szCs w:val="26"/>
        </w:rPr>
        <w:t>Приложение №</w:t>
      </w:r>
      <w:r w:rsidR="00C87ABE" w:rsidRPr="00C87ABE">
        <w:rPr>
          <w:rFonts w:ascii="Times New Roman" w:hAnsi="Times New Roman" w:cs="Times New Roman"/>
          <w:color w:val="auto"/>
          <w:sz w:val="26"/>
          <w:szCs w:val="26"/>
        </w:rPr>
        <w:t xml:space="preserve"> </w:t>
      </w:r>
      <w:r w:rsidRPr="00C87ABE">
        <w:rPr>
          <w:rFonts w:ascii="Times New Roman" w:hAnsi="Times New Roman" w:cs="Times New Roman"/>
          <w:color w:val="auto"/>
          <w:sz w:val="26"/>
          <w:szCs w:val="26"/>
        </w:rPr>
        <w:t>2</w:t>
      </w:r>
    </w:p>
    <w:p w:rsidR="00B27ADB" w:rsidRPr="00C87ABE" w:rsidRDefault="00CD3798" w:rsidP="00C87ABE">
      <w:pPr>
        <w:ind w:right="-284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Заявка на участие </w:t>
      </w:r>
      <w:r w:rsidR="00B27ADB" w:rsidRPr="00C87ABE">
        <w:rPr>
          <w:rFonts w:ascii="Times New Roman" w:hAnsi="Times New Roman" w:cs="Times New Roman"/>
          <w:b/>
          <w:color w:val="auto"/>
          <w:sz w:val="26"/>
          <w:szCs w:val="26"/>
        </w:rPr>
        <w:t xml:space="preserve">в </w:t>
      </w:r>
      <w:r w:rsidR="0097271A" w:rsidRPr="00C87ABE">
        <w:rPr>
          <w:rFonts w:ascii="Times New Roman" w:hAnsi="Times New Roman" w:cs="Times New Roman"/>
          <w:b/>
          <w:color w:val="auto"/>
          <w:sz w:val="26"/>
          <w:szCs w:val="26"/>
        </w:rPr>
        <w:t>семинаре</w:t>
      </w:r>
      <w:r w:rsidR="00177B23">
        <w:rPr>
          <w:rFonts w:ascii="Times New Roman" w:hAnsi="Times New Roman" w:cs="Times New Roman"/>
          <w:b/>
          <w:color w:val="auto"/>
          <w:sz w:val="26"/>
          <w:szCs w:val="26"/>
        </w:rPr>
        <w:t>-совещании</w:t>
      </w:r>
      <w:bookmarkStart w:id="0" w:name="_GoBack"/>
      <w:bookmarkEnd w:id="0"/>
    </w:p>
    <w:p w:rsidR="00B84C6B" w:rsidRPr="00C87ABE" w:rsidRDefault="00B84C6B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>Тема: «201</w:t>
      </w:r>
      <w:r w:rsidR="00F754BE"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>9 – 2020 г</w:t>
      </w:r>
      <w:r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г.: </w:t>
      </w:r>
      <w:r w:rsidR="0034306F">
        <w:rPr>
          <w:rFonts w:ascii="Times New Roman" w:eastAsia="Times New Roman" w:hAnsi="Times New Roman" w:cs="Times New Roman"/>
          <w:b/>
          <w:bCs/>
          <w:sz w:val="26"/>
          <w:szCs w:val="26"/>
        </w:rPr>
        <w:t>Революция в трудовом законодательстве</w:t>
      </w:r>
      <w:r w:rsidRPr="00C87ABE">
        <w:rPr>
          <w:rFonts w:ascii="Times New Roman" w:eastAsia="Times New Roman" w:hAnsi="Times New Roman" w:cs="Times New Roman"/>
          <w:b/>
          <w:bCs/>
          <w:sz w:val="26"/>
          <w:szCs w:val="26"/>
        </w:rPr>
        <w:t>»</w:t>
      </w:r>
      <w:r w:rsidR="00F853B2">
        <w:rPr>
          <w:rFonts w:ascii="Times New Roman" w:eastAsia="Times New Roman" w:hAnsi="Times New Roman" w:cs="Times New Roman"/>
          <w:b/>
          <w:bCs/>
          <w:sz w:val="26"/>
          <w:szCs w:val="26"/>
        </w:rPr>
        <w:t>.</w:t>
      </w:r>
    </w:p>
    <w:p w:rsidR="00671586" w:rsidRPr="00C87ABE" w:rsidRDefault="0034306F" w:rsidP="00C87ABE">
      <w:pPr>
        <w:tabs>
          <w:tab w:val="left" w:pos="330"/>
          <w:tab w:val="right" w:pos="8490"/>
        </w:tabs>
        <w:ind w:firstLine="709"/>
        <w:jc w:val="center"/>
        <w:rPr>
          <w:rFonts w:ascii="Times New Roman" w:hAnsi="Times New Roman" w:cs="Times New Roman"/>
          <w:b/>
          <w:color w:val="auto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29- 30 апреля</w:t>
      </w:r>
      <w:r w:rsidR="00CA41C4" w:rsidRPr="00C87ABE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3F12AB" w:rsidRPr="00C87ABE">
        <w:rPr>
          <w:rFonts w:ascii="Times New Roman" w:hAnsi="Times New Roman" w:cs="Times New Roman"/>
          <w:b/>
          <w:sz w:val="26"/>
          <w:szCs w:val="26"/>
        </w:rPr>
        <w:t>2019</w:t>
      </w:r>
      <w:r w:rsidR="00C87ABE">
        <w:rPr>
          <w:rFonts w:ascii="Times New Roman" w:hAnsi="Times New Roman" w:cs="Times New Roman"/>
          <w:b/>
          <w:sz w:val="26"/>
          <w:szCs w:val="26"/>
        </w:rPr>
        <w:t xml:space="preserve"> года</w:t>
      </w:r>
    </w:p>
    <w:p w:rsidR="007D69F4" w:rsidRPr="00C87ABE" w:rsidRDefault="0034306F" w:rsidP="00C87ABE">
      <w:pPr>
        <w:pStyle w:val="Default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9</w:t>
      </w:r>
      <w:r w:rsidR="00C87ABE">
        <w:rPr>
          <w:b/>
          <w:sz w:val="26"/>
          <w:szCs w:val="26"/>
        </w:rPr>
        <w:t>:</w:t>
      </w:r>
      <w:r w:rsidR="00B27ADB" w:rsidRPr="00C87ABE">
        <w:rPr>
          <w:b/>
          <w:sz w:val="26"/>
          <w:szCs w:val="26"/>
        </w:rPr>
        <w:t>00 – 17</w:t>
      </w:r>
      <w:r w:rsidR="00C87ABE">
        <w:rPr>
          <w:b/>
          <w:sz w:val="26"/>
          <w:szCs w:val="26"/>
        </w:rPr>
        <w:t>:</w:t>
      </w:r>
      <w:r w:rsidR="007D69F4" w:rsidRPr="00C87ABE">
        <w:rPr>
          <w:b/>
          <w:sz w:val="26"/>
          <w:szCs w:val="26"/>
        </w:rPr>
        <w:t>00</w:t>
      </w:r>
    </w:p>
    <w:p w:rsidR="00CD3798" w:rsidRDefault="007D69F4" w:rsidP="00C87ABE">
      <w:pPr>
        <w:pStyle w:val="10"/>
        <w:spacing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87ABE">
        <w:rPr>
          <w:rFonts w:ascii="Times New Roman" w:hAnsi="Times New Roman" w:cs="Times New Roman"/>
          <w:b/>
          <w:sz w:val="26"/>
          <w:szCs w:val="26"/>
        </w:rPr>
        <w:t xml:space="preserve">г. </w:t>
      </w:r>
      <w:r w:rsidR="0034306F">
        <w:rPr>
          <w:rFonts w:ascii="Times New Roman" w:hAnsi="Times New Roman" w:cs="Times New Roman"/>
          <w:b/>
          <w:sz w:val="26"/>
          <w:szCs w:val="26"/>
        </w:rPr>
        <w:t>Уфа</w:t>
      </w:r>
    </w:p>
    <w:p w:rsidR="0034306F" w:rsidRPr="00C87ABE" w:rsidRDefault="0034306F" w:rsidP="00C87ABE">
      <w:pPr>
        <w:pStyle w:val="10"/>
        <w:spacing w:line="240" w:lineRule="auto"/>
        <w:jc w:val="center"/>
        <w:rPr>
          <w:sz w:val="26"/>
          <w:szCs w:val="26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69"/>
        <w:gridCol w:w="5637"/>
      </w:tblGrid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Полное н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D69F4" w:rsidRPr="001143B8">
              <w:rPr>
                <w:rFonts w:ascii="Times New Roman" w:hAnsi="Times New Roman" w:cs="Times New Roman"/>
                <w:sz w:val="24"/>
                <w:szCs w:val="24"/>
              </w:rPr>
              <w:t>окращенное название организации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ИНН/КПП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Расчетный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Наименование банка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Корреспондентский счет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БИК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Юридический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637" w:type="dxa"/>
            <w:vAlign w:val="center"/>
          </w:tcPr>
          <w:p w:rsidR="008754B5" w:rsidRPr="001143B8" w:rsidRDefault="008754B5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руководителя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Действует на основании</w:t>
            </w:r>
          </w:p>
        </w:tc>
        <w:tc>
          <w:tcPr>
            <w:tcW w:w="5637" w:type="dxa"/>
            <w:vAlign w:val="center"/>
          </w:tcPr>
          <w:p w:rsidR="00C117BE" w:rsidRPr="001143B8" w:rsidRDefault="00C117BE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17BE" w:rsidRPr="001143B8" w:rsidTr="001143B8">
        <w:trPr>
          <w:trHeight w:val="552"/>
          <w:jc w:val="center"/>
        </w:trPr>
        <w:tc>
          <w:tcPr>
            <w:tcW w:w="4569" w:type="dxa"/>
            <w:vAlign w:val="center"/>
          </w:tcPr>
          <w:p w:rsidR="00C117BE" w:rsidRPr="001143B8" w:rsidRDefault="00C117BE" w:rsidP="0086043A">
            <w:pPr>
              <w:pStyle w:val="a9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  <w:r w:rsidR="00727EC6"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(полностью)</w:t>
            </w: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 xml:space="preserve"> и должность участников</w:t>
            </w:r>
          </w:p>
        </w:tc>
        <w:tc>
          <w:tcPr>
            <w:tcW w:w="5637" w:type="dxa"/>
            <w:vAlign w:val="center"/>
          </w:tcPr>
          <w:p w:rsidR="00BB465F" w:rsidRPr="001143B8" w:rsidRDefault="00BB465F" w:rsidP="0086043A">
            <w:pPr>
              <w:pStyle w:val="a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A41C4" w:rsidRPr="001143B8" w:rsidTr="001143B8">
        <w:tblPrEx>
          <w:tblLook w:val="0000" w:firstRow="0" w:lastRow="0" w:firstColumn="0" w:lastColumn="0" w:noHBand="0" w:noVBand="0"/>
        </w:tblPrEx>
        <w:trPr>
          <w:trHeight w:val="552"/>
          <w:jc w:val="center"/>
        </w:trPr>
        <w:tc>
          <w:tcPr>
            <w:tcW w:w="10206" w:type="dxa"/>
            <w:gridSpan w:val="2"/>
          </w:tcPr>
          <w:p w:rsidR="00CA41C4" w:rsidRPr="001143B8" w:rsidRDefault="00CA41C4" w:rsidP="00CA41C4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41C4" w:rsidRPr="001143B8" w:rsidRDefault="00CA41C4" w:rsidP="00CA41C4">
            <w:pPr>
              <w:pStyle w:val="1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43B8">
              <w:rPr>
                <w:rFonts w:ascii="Times New Roman" w:hAnsi="Times New Roman" w:cs="Times New Roman"/>
                <w:sz w:val="24"/>
                <w:szCs w:val="24"/>
              </w:rPr>
              <w:t>Способ оплаты (безналичный расчет)</w:t>
            </w:r>
          </w:p>
        </w:tc>
      </w:tr>
    </w:tbl>
    <w:p w:rsidR="00CA41C4" w:rsidRDefault="00CA41C4" w:rsidP="008021C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0511" w:rsidRPr="00FA0511" w:rsidRDefault="006E445F" w:rsidP="00FA05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Заявка заполняется в печатном виде и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в формате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CA41C4" w:rsidRPr="00FA0511">
        <w:rPr>
          <w:rFonts w:ascii="Times New Roman" w:hAnsi="Times New Roman" w:cs="Times New Roman"/>
          <w:sz w:val="24"/>
          <w:szCs w:val="24"/>
        </w:rPr>
        <w:t xml:space="preserve"> </w:t>
      </w:r>
      <w:r w:rsidR="00CA41C4" w:rsidRPr="00FA0511">
        <w:rPr>
          <w:rFonts w:ascii="Times New Roman" w:hAnsi="Times New Roman" w:cs="Times New Roman"/>
          <w:sz w:val="24"/>
          <w:szCs w:val="24"/>
          <w:lang w:val="en-US"/>
        </w:rPr>
        <w:t>Word</w:t>
      </w:r>
      <w:r w:rsidRPr="00FA0511">
        <w:rPr>
          <w:rFonts w:ascii="Times New Roman" w:hAnsi="Times New Roman" w:cs="Times New Roman"/>
          <w:sz w:val="24"/>
          <w:szCs w:val="24"/>
        </w:rPr>
        <w:t xml:space="preserve"> отправляется на </w:t>
      </w:r>
      <w:r w:rsidR="00E30D37" w:rsidRPr="00FA0511">
        <w:rPr>
          <w:rFonts w:ascii="Times New Roman" w:hAnsi="Times New Roman" w:cs="Times New Roman"/>
          <w:sz w:val="24"/>
          <w:szCs w:val="24"/>
        </w:rPr>
        <w:t>электронную почту</w:t>
      </w:r>
      <w:r w:rsidR="00B84C6B" w:rsidRPr="00FA0511">
        <w:rPr>
          <w:rFonts w:ascii="Times New Roman" w:hAnsi="Times New Roman" w:cs="Times New Roman"/>
          <w:sz w:val="24"/>
          <w:szCs w:val="24"/>
        </w:rPr>
        <w:t>:</w:t>
      </w:r>
      <w:r w:rsidRPr="00FA051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FA0511" w:rsidRPr="00FA0511">
        <w:rPr>
          <w:rFonts w:ascii="Times New Roman" w:hAnsi="Times New Roman" w:cs="Times New Roman"/>
          <w:sz w:val="24"/>
          <w:szCs w:val="24"/>
        </w:rPr>
        <w:t xml:space="preserve">danilina@caotlider.ru </w:t>
      </w:r>
    </w:p>
    <w:p w:rsidR="00FA0511" w:rsidRPr="00FA0511" w:rsidRDefault="00FA0511" w:rsidP="00FA05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>+7-906-396-05-63</w:t>
      </w:r>
    </w:p>
    <w:p w:rsidR="00FA0511" w:rsidRPr="00FA0511" w:rsidRDefault="00FA0511" w:rsidP="00FA051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0511">
        <w:rPr>
          <w:rFonts w:ascii="Times New Roman" w:hAnsi="Times New Roman" w:cs="Times New Roman"/>
          <w:sz w:val="24"/>
          <w:szCs w:val="24"/>
        </w:rPr>
        <w:t xml:space="preserve">Данилина Людмила Николаевна </w:t>
      </w:r>
    </w:p>
    <w:p w:rsidR="00AF3C85" w:rsidRPr="00FA0511" w:rsidRDefault="00AF3C85" w:rsidP="00FA0511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F3C85" w:rsidRPr="00FA0511" w:rsidSect="0034306F">
      <w:pgSz w:w="11906" w:h="16838"/>
      <w:pgMar w:top="851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805E6"/>
    <w:rsid w:val="00050206"/>
    <w:rsid w:val="000550AA"/>
    <w:rsid w:val="000A223A"/>
    <w:rsid w:val="000E1EAC"/>
    <w:rsid w:val="000E3D52"/>
    <w:rsid w:val="000E7253"/>
    <w:rsid w:val="0011078F"/>
    <w:rsid w:val="001143B8"/>
    <w:rsid w:val="001542C4"/>
    <w:rsid w:val="00177B23"/>
    <w:rsid w:val="00184179"/>
    <w:rsid w:val="001A04C4"/>
    <w:rsid w:val="001C2BDB"/>
    <w:rsid w:val="002121AA"/>
    <w:rsid w:val="0025799E"/>
    <w:rsid w:val="00262E5E"/>
    <w:rsid w:val="00277D5E"/>
    <w:rsid w:val="002C1061"/>
    <w:rsid w:val="00340986"/>
    <w:rsid w:val="0034306F"/>
    <w:rsid w:val="003639C2"/>
    <w:rsid w:val="0037316A"/>
    <w:rsid w:val="003C56A6"/>
    <w:rsid w:val="003D0AEA"/>
    <w:rsid w:val="003F12AB"/>
    <w:rsid w:val="00400446"/>
    <w:rsid w:val="00415ED3"/>
    <w:rsid w:val="004B5688"/>
    <w:rsid w:val="004D340D"/>
    <w:rsid w:val="004E049E"/>
    <w:rsid w:val="00556E64"/>
    <w:rsid w:val="005B0ED9"/>
    <w:rsid w:val="00612969"/>
    <w:rsid w:val="00641E57"/>
    <w:rsid w:val="00671586"/>
    <w:rsid w:val="006805E6"/>
    <w:rsid w:val="00693E73"/>
    <w:rsid w:val="006A0E89"/>
    <w:rsid w:val="006E1CE4"/>
    <w:rsid w:val="006E445F"/>
    <w:rsid w:val="00727EC6"/>
    <w:rsid w:val="007367D0"/>
    <w:rsid w:val="007D69F4"/>
    <w:rsid w:val="008021C9"/>
    <w:rsid w:val="00802920"/>
    <w:rsid w:val="0081575A"/>
    <w:rsid w:val="008470CF"/>
    <w:rsid w:val="00853A4B"/>
    <w:rsid w:val="0086043A"/>
    <w:rsid w:val="008646F5"/>
    <w:rsid w:val="008754B5"/>
    <w:rsid w:val="008C260A"/>
    <w:rsid w:val="00931671"/>
    <w:rsid w:val="0095151D"/>
    <w:rsid w:val="0097271A"/>
    <w:rsid w:val="00A01A19"/>
    <w:rsid w:val="00A566C5"/>
    <w:rsid w:val="00A64C12"/>
    <w:rsid w:val="00AF3C85"/>
    <w:rsid w:val="00B27ADB"/>
    <w:rsid w:val="00B63F17"/>
    <w:rsid w:val="00B73F44"/>
    <w:rsid w:val="00B84C6B"/>
    <w:rsid w:val="00BB465F"/>
    <w:rsid w:val="00C117BE"/>
    <w:rsid w:val="00C203C0"/>
    <w:rsid w:val="00C30838"/>
    <w:rsid w:val="00C37E48"/>
    <w:rsid w:val="00C87ABE"/>
    <w:rsid w:val="00C9472B"/>
    <w:rsid w:val="00C95547"/>
    <w:rsid w:val="00CA41C4"/>
    <w:rsid w:val="00CC3C27"/>
    <w:rsid w:val="00CD3798"/>
    <w:rsid w:val="00CF6F87"/>
    <w:rsid w:val="00D16D90"/>
    <w:rsid w:val="00D83D4F"/>
    <w:rsid w:val="00DB3B47"/>
    <w:rsid w:val="00DC1694"/>
    <w:rsid w:val="00E1387B"/>
    <w:rsid w:val="00E30D37"/>
    <w:rsid w:val="00E41524"/>
    <w:rsid w:val="00E50E4B"/>
    <w:rsid w:val="00E71792"/>
    <w:rsid w:val="00EE129D"/>
    <w:rsid w:val="00EE5F49"/>
    <w:rsid w:val="00F203ED"/>
    <w:rsid w:val="00F2114F"/>
    <w:rsid w:val="00F47AD8"/>
    <w:rsid w:val="00F61A33"/>
    <w:rsid w:val="00F754BE"/>
    <w:rsid w:val="00F853B2"/>
    <w:rsid w:val="00FA0511"/>
    <w:rsid w:val="00FB5FD9"/>
    <w:rsid w:val="00FB70EB"/>
    <w:rsid w:val="00FC2927"/>
    <w:rsid w:val="00FF4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94D4E0"/>
  <w15:docId w15:val="{2E20FCD0-2EB7-4AEF-94EA-B6E478C3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F17"/>
    <w:pPr>
      <w:spacing w:line="276" w:lineRule="auto"/>
    </w:pPr>
    <w:rPr>
      <w:color w:val="000000"/>
      <w:sz w:val="22"/>
      <w:szCs w:val="22"/>
    </w:rPr>
  </w:style>
  <w:style w:type="paragraph" w:styleId="1">
    <w:name w:val="heading 1"/>
    <w:basedOn w:val="10"/>
    <w:next w:val="10"/>
    <w:link w:val="11"/>
    <w:uiPriority w:val="9"/>
    <w:qFormat/>
    <w:rsid w:val="006805E6"/>
    <w:pPr>
      <w:keepNext/>
      <w:keepLines/>
      <w:spacing w:before="480" w:after="120"/>
      <w:contextualSpacing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10"/>
    <w:next w:val="10"/>
    <w:link w:val="20"/>
    <w:uiPriority w:val="9"/>
    <w:qFormat/>
    <w:rsid w:val="006805E6"/>
    <w:pPr>
      <w:keepNext/>
      <w:keepLines/>
      <w:spacing w:before="360" w:after="80"/>
      <w:contextualSpacing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10"/>
    <w:next w:val="10"/>
    <w:link w:val="30"/>
    <w:uiPriority w:val="9"/>
    <w:qFormat/>
    <w:rsid w:val="006805E6"/>
    <w:pPr>
      <w:keepNext/>
      <w:keepLines/>
      <w:spacing w:before="280" w:after="80"/>
      <w:contextualSpacing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4">
    <w:name w:val="heading 4"/>
    <w:basedOn w:val="10"/>
    <w:next w:val="10"/>
    <w:link w:val="40"/>
    <w:uiPriority w:val="9"/>
    <w:qFormat/>
    <w:rsid w:val="006805E6"/>
    <w:pPr>
      <w:keepNext/>
      <w:keepLines/>
      <w:spacing w:before="240" w:after="40"/>
      <w:contextualSpacing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10"/>
    <w:next w:val="10"/>
    <w:link w:val="50"/>
    <w:uiPriority w:val="9"/>
    <w:qFormat/>
    <w:rsid w:val="006805E6"/>
    <w:pPr>
      <w:keepNext/>
      <w:keepLines/>
      <w:spacing w:before="220" w:after="40"/>
      <w:contextualSpacing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10"/>
    <w:next w:val="10"/>
    <w:link w:val="60"/>
    <w:uiPriority w:val="9"/>
    <w:qFormat/>
    <w:rsid w:val="006805E6"/>
    <w:pPr>
      <w:keepNext/>
      <w:keepLines/>
      <w:spacing w:before="200" w:after="40"/>
      <w:contextualSpacing/>
      <w:outlineLvl w:val="5"/>
    </w:pPr>
    <w:rPr>
      <w:rFonts w:ascii="Calibri" w:eastAsia="Times New Roman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link w:val="1"/>
    <w:uiPriority w:val="9"/>
    <w:rsid w:val="00984BA0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984BA0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984BA0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984BA0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984BA0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984BA0"/>
    <w:rPr>
      <w:rFonts w:ascii="Calibri" w:eastAsia="Times New Roman" w:hAnsi="Calibri" w:cs="Times New Roman"/>
      <w:b/>
      <w:bCs/>
      <w:color w:val="000000"/>
    </w:rPr>
  </w:style>
  <w:style w:type="paragraph" w:customStyle="1" w:styleId="10">
    <w:name w:val="Обычный1"/>
    <w:uiPriority w:val="99"/>
    <w:rsid w:val="006805E6"/>
    <w:pPr>
      <w:spacing w:line="276" w:lineRule="auto"/>
    </w:pPr>
    <w:rPr>
      <w:color w:val="000000"/>
      <w:sz w:val="22"/>
      <w:szCs w:val="22"/>
    </w:rPr>
  </w:style>
  <w:style w:type="paragraph" w:styleId="a3">
    <w:name w:val="Title"/>
    <w:basedOn w:val="10"/>
    <w:next w:val="10"/>
    <w:link w:val="a4"/>
    <w:uiPriority w:val="10"/>
    <w:qFormat/>
    <w:rsid w:val="006805E6"/>
    <w:pPr>
      <w:keepNext/>
      <w:keepLines/>
      <w:spacing w:before="480" w:after="120"/>
      <w:contextualSpacing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a4">
    <w:name w:val="Заголовок Знак"/>
    <w:link w:val="a3"/>
    <w:uiPriority w:val="10"/>
    <w:rsid w:val="00984BA0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a5">
    <w:name w:val="Subtitle"/>
    <w:basedOn w:val="10"/>
    <w:next w:val="10"/>
    <w:link w:val="a6"/>
    <w:uiPriority w:val="11"/>
    <w:qFormat/>
    <w:rsid w:val="006805E6"/>
    <w:pPr>
      <w:keepNext/>
      <w:keepLines/>
      <w:spacing w:before="360" w:after="80"/>
      <w:contextualSpacing/>
    </w:pPr>
    <w:rPr>
      <w:rFonts w:ascii="Cambria" w:eastAsia="Times New Roman" w:hAnsi="Cambria" w:cs="Times New Roman"/>
      <w:sz w:val="24"/>
      <w:szCs w:val="24"/>
    </w:rPr>
  </w:style>
  <w:style w:type="character" w:customStyle="1" w:styleId="a6">
    <w:name w:val="Подзаголовок Знак"/>
    <w:link w:val="a5"/>
    <w:uiPriority w:val="11"/>
    <w:rsid w:val="00984BA0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a7">
    <w:name w:val="Стиль"/>
    <w:uiPriority w:val="99"/>
    <w:rsid w:val="006805E6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uiPriority w:val="99"/>
    <w:unhideWhenUsed/>
    <w:rsid w:val="00C117BE"/>
    <w:rPr>
      <w:color w:val="0000FF"/>
      <w:u w:val="single"/>
    </w:rPr>
  </w:style>
  <w:style w:type="paragraph" w:styleId="a9">
    <w:name w:val="No Spacing"/>
    <w:uiPriority w:val="99"/>
    <w:qFormat/>
    <w:rsid w:val="00C117BE"/>
    <w:rPr>
      <w:rFonts w:ascii="Calibri" w:eastAsia="Calibri" w:hAnsi="Calibri" w:cs="Calibri"/>
      <w:sz w:val="22"/>
      <w:szCs w:val="22"/>
      <w:lang w:eastAsia="en-US"/>
    </w:rPr>
  </w:style>
  <w:style w:type="paragraph" w:customStyle="1" w:styleId="Default">
    <w:name w:val="Default"/>
    <w:rsid w:val="007D69F4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9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2DB412-5087-47B7-A53C-52EC5EC1C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участие в экстренном семинаре-совещании</vt:lpstr>
    </vt:vector>
  </TitlesOfParts>
  <Company>Microsoft</Company>
  <LinksUpToDate>false</LinksUpToDate>
  <CharactersWithSpaces>706</CharactersWithSpaces>
  <SharedDoc>false</SharedDoc>
  <HLinks>
    <vt:vector size="6" baseType="variant">
      <vt:variant>
        <vt:i4>7340114</vt:i4>
      </vt:variant>
      <vt:variant>
        <vt:i4>0</vt:i4>
      </vt:variant>
      <vt:variant>
        <vt:i4>0</vt:i4>
      </vt:variant>
      <vt:variant>
        <vt:i4>5</vt:i4>
      </vt:variant>
      <vt:variant>
        <vt:lpwstr>mailto:verchinskaya@caotlider.ru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экстренном семинаре-совещании</dc:title>
  <dc:creator>user</dc:creator>
  <cp:lastModifiedBy>Пользователь</cp:lastModifiedBy>
  <cp:revision>13</cp:revision>
  <dcterms:created xsi:type="dcterms:W3CDTF">2019-02-07T10:15:00Z</dcterms:created>
  <dcterms:modified xsi:type="dcterms:W3CDTF">2019-03-27T06:32:00Z</dcterms:modified>
</cp:coreProperties>
</file>