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0"/>
        <w:gridCol w:w="4665"/>
      </w:tblGrid>
      <w:tr w:rsidR="00CD4E27" w:rsidRPr="00CD4E27" w:rsidTr="00510216">
        <w:trPr>
          <w:trHeight w:val="4360"/>
        </w:trPr>
        <w:tc>
          <w:tcPr>
            <w:tcW w:w="4690" w:type="dxa"/>
          </w:tcPr>
          <w:p w:rsidR="00CD4E27" w:rsidRPr="00CD4E27" w:rsidRDefault="00CD4E27" w:rsidP="00EC7314">
            <w:pPr>
              <w:pStyle w:val="2"/>
              <w:outlineLvl w:val="1"/>
            </w:pPr>
            <w:r w:rsidRPr="00CD4E27">
              <w:rPr>
                <w:noProof/>
              </w:rPr>
              <w:drawing>
                <wp:inline distT="0" distB="0" distL="0" distR="0">
                  <wp:extent cx="923925" cy="904875"/>
                  <wp:effectExtent l="0" t="0" r="9525" b="9525"/>
                  <wp:docPr id="1" name="Рисунок 1" descr="Безымянный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Безымянный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D4E27">
              <w:t xml:space="preserve">   </w:t>
            </w:r>
            <w:r w:rsidRPr="00CD4E27">
              <w:rPr>
                <w:noProof/>
              </w:rPr>
              <w:drawing>
                <wp:inline distT="0" distB="0" distL="0" distR="0">
                  <wp:extent cx="857250" cy="857250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6" cstate="print"/>
                          <a:srcRect l="10830" t="4142" r="12503" b="74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85725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D4E27">
              <w:rPr>
                <w:noProof/>
              </w:rPr>
              <w:t xml:space="preserve">  </w:t>
            </w:r>
            <w:r w:rsidRPr="00CD4E27">
              <w:rPr>
                <w:noProof/>
              </w:rPr>
              <w:drawing>
                <wp:inline distT="0" distB="0" distL="0" distR="0">
                  <wp:extent cx="838200" cy="816708"/>
                  <wp:effectExtent l="0" t="0" r="0" b="2540"/>
                  <wp:docPr id="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16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4E27" w:rsidRPr="00CD4E27" w:rsidRDefault="00CD4E27" w:rsidP="00CD4E27">
            <w:pPr>
              <w:tabs>
                <w:tab w:val="left" w:pos="567"/>
              </w:tabs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CD4E27">
              <w:rPr>
                <w:rFonts w:ascii="Times New Roman" w:hAnsi="Times New Roman"/>
                <w:b/>
                <w:szCs w:val="24"/>
              </w:rPr>
              <w:t>Общество с ограниченной ответственностью</w:t>
            </w:r>
          </w:p>
          <w:p w:rsidR="00CD4E27" w:rsidRPr="00CD4E27" w:rsidRDefault="00CD4E27" w:rsidP="00CD4E27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CD4E27">
              <w:rPr>
                <w:rFonts w:ascii="Times New Roman" w:hAnsi="Times New Roman"/>
                <w:b/>
                <w:szCs w:val="24"/>
              </w:rPr>
              <w:t>Центр аудита и охраны труда «Лидер»</w:t>
            </w:r>
          </w:p>
          <w:p w:rsidR="00CD4E27" w:rsidRPr="00CD4E27" w:rsidRDefault="00CD4E27" w:rsidP="00CD4E27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CD4E27">
              <w:rPr>
                <w:rFonts w:ascii="Times New Roman" w:hAnsi="Times New Roman"/>
                <w:b/>
                <w:szCs w:val="24"/>
              </w:rPr>
              <w:t>(ООО ЦАОТ «Лидер»)</w:t>
            </w:r>
          </w:p>
          <w:p w:rsidR="00CD4E27" w:rsidRPr="00CD4E27" w:rsidRDefault="00CD4E27" w:rsidP="00CD4E27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CD4E27">
              <w:rPr>
                <w:rFonts w:ascii="Times New Roman" w:hAnsi="Times New Roman"/>
                <w:b/>
                <w:szCs w:val="24"/>
              </w:rPr>
              <w:t>ул. Ватутина, д. 2, литер</w:t>
            </w:r>
            <w:proofErr w:type="gramStart"/>
            <w:r w:rsidRPr="00CD4E27">
              <w:rPr>
                <w:rFonts w:ascii="Times New Roman" w:hAnsi="Times New Roman"/>
                <w:b/>
                <w:szCs w:val="24"/>
              </w:rPr>
              <w:t xml:space="preserve"> А</w:t>
            </w:r>
            <w:proofErr w:type="gramEnd"/>
            <w:r w:rsidRPr="00CD4E27">
              <w:rPr>
                <w:rFonts w:ascii="Times New Roman" w:hAnsi="Times New Roman"/>
                <w:b/>
                <w:szCs w:val="24"/>
              </w:rPr>
              <w:t>, офис № 2, г. Пенза, 440034</w:t>
            </w:r>
          </w:p>
          <w:p w:rsidR="00CD4E27" w:rsidRPr="00CD4E27" w:rsidRDefault="00CD4E27" w:rsidP="00CD4E27">
            <w:pPr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D4E27">
              <w:rPr>
                <w:rFonts w:ascii="Times New Roman" w:hAnsi="Times New Roman"/>
                <w:b/>
                <w:szCs w:val="24"/>
                <w:lang w:val="en-US"/>
              </w:rPr>
              <w:t>e-mail Info@caotlider.ru</w:t>
            </w:r>
          </w:p>
          <w:p w:rsidR="00CD4E27" w:rsidRPr="00CD4E27" w:rsidRDefault="00CD4E27" w:rsidP="00CD4E27">
            <w:pPr>
              <w:contextualSpacing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D4E27">
              <w:rPr>
                <w:rFonts w:ascii="Times New Roman" w:hAnsi="Times New Roman"/>
                <w:b/>
                <w:szCs w:val="24"/>
              </w:rPr>
              <w:t>ОКПО</w:t>
            </w:r>
            <w:r w:rsidRPr="00CD4E27">
              <w:rPr>
                <w:rFonts w:ascii="Times New Roman" w:hAnsi="Times New Roman"/>
                <w:b/>
                <w:szCs w:val="24"/>
                <w:lang w:val="en-US"/>
              </w:rPr>
              <w:t xml:space="preserve"> 02981195, </w:t>
            </w:r>
            <w:r w:rsidRPr="00CD4E27">
              <w:rPr>
                <w:rFonts w:ascii="Times New Roman" w:hAnsi="Times New Roman"/>
                <w:b/>
                <w:szCs w:val="24"/>
              </w:rPr>
              <w:t>ОГРН</w:t>
            </w:r>
            <w:r w:rsidRPr="00CD4E27">
              <w:rPr>
                <w:rFonts w:ascii="Times New Roman" w:hAnsi="Times New Roman"/>
                <w:b/>
                <w:szCs w:val="24"/>
                <w:lang w:val="en-US"/>
              </w:rPr>
              <w:t> 1165835061204</w:t>
            </w:r>
          </w:p>
          <w:p w:rsidR="00CD4E27" w:rsidRPr="00CD4E27" w:rsidRDefault="00CD4E27" w:rsidP="00CD4E27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CD4E27">
              <w:rPr>
                <w:rFonts w:ascii="Times New Roman" w:hAnsi="Times New Roman"/>
                <w:b/>
                <w:szCs w:val="24"/>
              </w:rPr>
              <w:t>ИНН 5837066091 КПП 583701001</w:t>
            </w:r>
          </w:p>
          <w:p w:rsidR="00CD4E27" w:rsidRPr="00CD4E27" w:rsidRDefault="00CD4E27" w:rsidP="00CD4E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D4E27" w:rsidRPr="00CD4E27" w:rsidRDefault="004F2527" w:rsidP="00CD4E2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01</w:t>
            </w:r>
            <w:r w:rsidR="00CD4E27" w:rsidRPr="00541193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510216" w:rsidRPr="00541193">
              <w:rPr>
                <w:rFonts w:ascii="Times New Roman" w:hAnsi="Times New Roman"/>
                <w:sz w:val="24"/>
                <w:szCs w:val="24"/>
                <w:u w:val="single"/>
              </w:rPr>
              <w:t>0</w:t>
            </w:r>
            <w:r w:rsidR="0061760B">
              <w:rPr>
                <w:rFonts w:ascii="Times New Roman" w:hAnsi="Times New Roman"/>
                <w:sz w:val="24"/>
                <w:szCs w:val="24"/>
                <w:u w:val="single"/>
              </w:rPr>
              <w:t>3</w:t>
            </w:r>
            <w:r w:rsidR="00CD4E27" w:rsidRPr="00541193">
              <w:rPr>
                <w:rFonts w:ascii="Times New Roman" w:hAnsi="Times New Roman"/>
                <w:sz w:val="24"/>
                <w:szCs w:val="24"/>
                <w:u w:val="single"/>
              </w:rPr>
              <w:t>.202</w:t>
            </w:r>
            <w:r w:rsidR="00510216" w:rsidRPr="00541193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CD4E27" w:rsidRPr="0054119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CD4E27" w:rsidRPr="00541193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541193" w:rsidRPr="00541193">
              <w:rPr>
                <w:rFonts w:ascii="Times New Roman" w:hAnsi="Times New Roman"/>
                <w:sz w:val="24"/>
                <w:szCs w:val="24"/>
              </w:rPr>
              <w:t>11</w:t>
            </w:r>
            <w:r w:rsidR="00CD4E27" w:rsidRPr="00541193">
              <w:rPr>
                <w:rFonts w:ascii="Times New Roman" w:hAnsi="Times New Roman"/>
                <w:sz w:val="24"/>
                <w:szCs w:val="24"/>
                <w:u w:val="single"/>
              </w:rPr>
              <w:t>/ЛД58/202</w:t>
            </w:r>
            <w:r w:rsidR="00541193" w:rsidRPr="00541193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</w:p>
          <w:p w:rsidR="00CD4E27" w:rsidRPr="00CD4E27" w:rsidRDefault="00CD4E27" w:rsidP="00CD4E2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4E27" w:rsidRPr="00CD4E27" w:rsidRDefault="00CD4E27" w:rsidP="00CD4E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CD4E27" w:rsidRPr="00CD4E27" w:rsidRDefault="00CD4E27" w:rsidP="00CD4E27">
            <w:pPr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</w:rPr>
            </w:pPr>
          </w:p>
          <w:p w:rsidR="00CD4E27" w:rsidRDefault="00541193" w:rsidP="0046260E">
            <w:pPr>
              <w:jc w:val="center"/>
              <w:textAlignment w:val="baseline"/>
              <w:outlineLvl w:val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Учредителю</w:t>
            </w:r>
          </w:p>
          <w:p w:rsidR="00541193" w:rsidRDefault="00541193" w:rsidP="0046260E">
            <w:pPr>
              <w:jc w:val="center"/>
              <w:textAlignment w:val="baseline"/>
              <w:outlineLvl w:val="3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41193" w:rsidRPr="00E43B6F" w:rsidRDefault="00541193" w:rsidP="0046260E">
            <w:pPr>
              <w:jc w:val="center"/>
              <w:textAlignment w:val="baseline"/>
              <w:outlineLvl w:val="3"/>
              <w:rPr>
                <w:rFonts w:ascii="Roboto Slab" w:hAnsi="Roboto Slab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Руководителю организации</w:t>
            </w:r>
          </w:p>
          <w:p w:rsidR="00CD4E27" w:rsidRDefault="00CD4E27" w:rsidP="00CD4E27">
            <w:pPr>
              <w:jc w:val="center"/>
              <w:textAlignment w:val="baseline"/>
              <w:outlineLvl w:val="3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109FC" w:rsidRDefault="003109FC" w:rsidP="00CD4E27">
            <w:pPr>
              <w:jc w:val="center"/>
              <w:textAlignment w:val="baseline"/>
              <w:outlineLvl w:val="3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109FC" w:rsidRDefault="003109FC" w:rsidP="00CD4E27">
            <w:pPr>
              <w:jc w:val="center"/>
              <w:textAlignment w:val="baseline"/>
              <w:outlineLvl w:val="3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109FC" w:rsidRPr="00CD4E27" w:rsidRDefault="003109FC" w:rsidP="00CD4E27">
            <w:pPr>
              <w:jc w:val="center"/>
              <w:textAlignment w:val="baseline"/>
              <w:outlineLvl w:val="3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D4E27" w:rsidRPr="00CD4E27" w:rsidRDefault="00CD4E27" w:rsidP="00CD4E27">
            <w:pPr>
              <w:jc w:val="center"/>
              <w:textAlignment w:val="baseline"/>
              <w:outlineLvl w:val="3"/>
              <w:rPr>
                <w:rFonts w:ascii="Roboto Slab" w:hAnsi="Roboto Slab"/>
                <w:b/>
                <w:sz w:val="26"/>
                <w:szCs w:val="26"/>
              </w:rPr>
            </w:pPr>
          </w:p>
          <w:p w:rsidR="00CD4E27" w:rsidRPr="00CD4E27" w:rsidRDefault="00CD4E27" w:rsidP="00CD4E27">
            <w:pPr>
              <w:jc w:val="center"/>
              <w:textAlignment w:val="baseline"/>
              <w:outlineLvl w:val="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10216" w:rsidRPr="0081678B" w:rsidRDefault="003109FC" w:rsidP="003109FC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81678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Уважаемые коллеги!</w:t>
      </w:r>
    </w:p>
    <w:p w:rsidR="003109FC" w:rsidRPr="0081678B" w:rsidRDefault="003109FC" w:rsidP="003109FC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541193" w:rsidRPr="00541193" w:rsidRDefault="003109FC" w:rsidP="00FB4361">
      <w:pPr>
        <w:keepNext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8167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Доводим до сведения, что</w:t>
      </w:r>
      <w:r w:rsidR="0054119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541193" w:rsidRPr="005411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Ваша организация внесена в список плановых проверок Государственной инспекции по труду (информация на сайте прокуратуры РФ и ГИТ) на 2021 год.</w:t>
      </w:r>
    </w:p>
    <w:p w:rsidR="00541193" w:rsidRPr="00541193" w:rsidRDefault="00541193" w:rsidP="00FB4361">
      <w:pPr>
        <w:keepNext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связи с этим рекомендуем Вам принять участие</w:t>
      </w:r>
      <w:r w:rsidR="003109FC" w:rsidRPr="008167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bookmarkStart w:id="0" w:name="_GoBack"/>
      <w:r w:rsidR="004F252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09</w:t>
      </w:r>
      <w:r w:rsidR="003109FC" w:rsidRPr="005411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  <w:r w:rsidR="004F252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04</w:t>
      </w:r>
      <w:r w:rsidR="003109FC" w:rsidRPr="005411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.2021 </w:t>
      </w:r>
      <w:bookmarkEnd w:id="0"/>
      <w:r w:rsidR="003109FC" w:rsidRPr="005411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года </w:t>
      </w:r>
      <w:r w:rsidRPr="005411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в </w:t>
      </w:r>
      <w:proofErr w:type="gramStart"/>
      <w:r w:rsidRPr="005411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экстренном</w:t>
      </w:r>
      <w:proofErr w:type="gramEnd"/>
      <w:r w:rsidRPr="005411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proofErr w:type="gramStart"/>
      <w:r w:rsidRPr="005411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ru-RU"/>
        </w:rPr>
        <w:t>online</w:t>
      </w:r>
      <w:proofErr w:type="gramEnd"/>
      <w:r w:rsidRPr="005411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совещании.</w:t>
      </w:r>
    </w:p>
    <w:p w:rsidR="00510216" w:rsidRDefault="00541193" w:rsidP="00FB4361">
      <w:pPr>
        <w:keepNext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Мероприятие проводят </w:t>
      </w:r>
      <w:r w:rsidR="003109FC" w:rsidRPr="008167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эксперты ООО Центр аудита и охраны труда «Лидер», совместно с Комитетом по труду и социальной политике МТПП и Комитетом по Трудовому законодательству </w:t>
      </w:r>
      <w:proofErr w:type="gramStart"/>
      <w:r w:rsidR="003109FC" w:rsidRPr="008167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</w:t>
      </w:r>
      <w:proofErr w:type="gramEnd"/>
      <w:r w:rsidR="003109FC" w:rsidRPr="008167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</w:t>
      </w:r>
      <w:proofErr w:type="gramStart"/>
      <w:r w:rsidR="003109FC" w:rsidRPr="008167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ОПОРА</w:t>
      </w:r>
      <w:proofErr w:type="gramEnd"/>
      <w:r w:rsidR="003109FC" w:rsidRPr="008167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РОССИИ»</w:t>
      </w:r>
      <w:r w:rsidR="00FB4361" w:rsidRPr="008167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="00510216" w:rsidRPr="0051021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связи с вступлением в силу:</w:t>
      </w:r>
    </w:p>
    <w:p w:rsidR="0081678B" w:rsidRPr="0081678B" w:rsidRDefault="0081678B" w:rsidP="00FB4361">
      <w:pPr>
        <w:keepNext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10216" w:rsidRPr="0081678B" w:rsidRDefault="00510216" w:rsidP="00510216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81678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Графика плановых проверок на 2021 год</w:t>
      </w:r>
      <w:r w:rsidR="00B60E8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,</w:t>
      </w:r>
      <w:r w:rsidRPr="0081678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со стороны Государственной Инспекции по труду.</w:t>
      </w:r>
    </w:p>
    <w:p w:rsidR="00FB4361" w:rsidRPr="0081678B" w:rsidRDefault="00FB4361" w:rsidP="00FB4361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67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Федеральный закон от 08.12.2020 № 407-ФЗ </w:t>
      </w:r>
      <w:r w:rsidRPr="0081678B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Трудовой кодекс Российской Федерации в части регулирования дистанционной (удаленной) работы и временного перевода работника на дистанционную (удаленную) работу по инициативе работодателя в исключительных случаях».</w:t>
      </w:r>
    </w:p>
    <w:p w:rsidR="00510216" w:rsidRPr="00510216" w:rsidRDefault="00510216" w:rsidP="0051021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Федерального закона от 02.12.2019 N 393-ФЗ </w:t>
      </w:r>
      <w:r w:rsidRPr="005102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"О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сумм, причитающихся работнику"</w:t>
      </w:r>
      <w:r w:rsidRPr="005102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Федерального закона от 16.12.2019 N 439-ФЗ </w:t>
      </w:r>
      <w:r w:rsidRPr="005102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"О внесении изменений в Трудовой кодекс Российской Федерации в части формирования сведений о трудовой деятельности в электронном виде"</w:t>
      </w:r>
      <w:r w:rsidRPr="005102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Федерального закона от 16.12.2019 N 436-ФЗ </w:t>
      </w:r>
      <w:r w:rsidRPr="005102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"О внесении изменений в Федеральный закон "Об индивидуальном (персонифицированном) учете в системе обязательного пенсионного страхования"</w:t>
      </w: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1021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Постановления Правления ПФ РФ от 25.12.2019 N 730п </w:t>
      </w:r>
      <w:r w:rsidRPr="0051021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"Об утверждении формы и формата сведений о трудовой деятельности зарегистрированного лица, а также порядка заполнения форм указанных сведений" (вместе с "Порядком заполнения формы "Сведения о трудовой деятельности зарегистрированного лица (СЗВ-ТД)", "Форматом сведений для формы "Сведения о трудовой деятельности (СЗВ-ТД) зарегистрированного лица" в электронном виде") (Зарегистрировано в Минюсте России 23.01.2020 N 57251)</w:t>
      </w:r>
      <w:proofErr w:type="gramEnd"/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Федерального закона от 02.05.2015 № 122-ФЗ </w:t>
      </w:r>
      <w:r w:rsidRPr="005102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внесении изменений в Трудовой кодекс Российской Федерации и статьи 11 и 73 Федерального  закона «Об образовании в Российской Федерации».</w:t>
      </w:r>
    </w:p>
    <w:p w:rsidR="00FB4361" w:rsidRPr="0081678B" w:rsidRDefault="00510216" w:rsidP="00FB4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также</w:t>
      </w:r>
      <w:r w:rsidR="00FB4361" w:rsidRPr="00816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обязательными требованиями </w:t>
      </w:r>
      <w:proofErr w:type="gramStart"/>
      <w:r w:rsidR="00FB4361" w:rsidRPr="00816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proofErr w:type="gramEnd"/>
      <w:r w:rsidR="00FB4361" w:rsidRPr="00816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10216" w:rsidRPr="0081678B" w:rsidRDefault="00FB4361" w:rsidP="00FB4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67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разработке Системы управления охраной труда, на основании Приказ Минтруда России (Министерство труда и социальной защиты РФ) от 19 августа 2016 г. №438Н "ОБ УТВЕРЖДЕНИИ ТИПОВОГО ПОЛОЖЕНИЯ О СИСТЕМЕ УПРАВЛЕНИЯ ОХРАНОЙ ТРУДА"</w:t>
      </w:r>
    </w:p>
    <w:p w:rsidR="00FB4361" w:rsidRPr="0081678B" w:rsidRDefault="00FB4361" w:rsidP="00FB4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67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расчету профессиональных рисков</w:t>
      </w:r>
    </w:p>
    <w:p w:rsidR="00FB4361" w:rsidRPr="0081678B" w:rsidRDefault="00FB4361" w:rsidP="00FB4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4361" w:rsidRDefault="00FB4361" w:rsidP="00FB4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4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ООО Центр аудита и охраны труда «Лидер»</w:t>
      </w:r>
      <w:r w:rsidRPr="00FB4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4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FB43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Сертификат соответствия системы менеджмента безопасности и охраны здоровья №РОСС RU.13СМ43.К00611 от 05.07.2018)</w:t>
      </w:r>
      <w:r w:rsidRPr="00FB4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FB43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рамках </w:t>
      </w:r>
      <w:r w:rsidR="0025404B" w:rsidRPr="00816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социального</w:t>
      </w:r>
      <w:r w:rsidRPr="00FB43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партнерства</w:t>
      </w:r>
      <w:r w:rsidRPr="00FB4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5404B" w:rsidRPr="008167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проведет БЕСПЛАТНОЕ разъяснение новых требований</w:t>
      </w:r>
      <w:r w:rsidR="005411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ГИТ</w:t>
      </w:r>
      <w:r w:rsidR="0025404B" w:rsidRPr="008167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FB4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формате Вебинар-совещания</w:t>
      </w:r>
      <w:r w:rsidR="0025404B" w:rsidRPr="008167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81678B" w:rsidRPr="00FB4361" w:rsidRDefault="0081678B" w:rsidP="00FB4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B4361" w:rsidRPr="00FB4361" w:rsidRDefault="00FB4361" w:rsidP="00FB4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4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связи </w:t>
      </w:r>
      <w:proofErr w:type="gramStart"/>
      <w:r w:rsidRPr="00FB4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proofErr w:type="gramEnd"/>
      <w:r w:rsidRPr="00FB4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вышеизложенным </w:t>
      </w:r>
      <w:r w:rsidR="005411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предлагаем Вам</w:t>
      </w:r>
      <w:r w:rsidRPr="00FB4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FB4361" w:rsidRPr="00B60E8F" w:rsidRDefault="00B60E8F" w:rsidP="00541193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E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Рассмотреть</w:t>
      </w:r>
      <w:r w:rsidR="00541193" w:rsidRPr="00B60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возможность участия в совещании.</w:t>
      </w:r>
    </w:p>
    <w:p w:rsidR="00541193" w:rsidRPr="00B60E8F" w:rsidRDefault="00541193" w:rsidP="00541193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E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явку на совещание руководителя организации/учреждения</w:t>
      </w:r>
    </w:p>
    <w:p w:rsidR="00541193" w:rsidRPr="00B60E8F" w:rsidRDefault="00541193" w:rsidP="00541193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E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явку исполнителей работ по направлениям трудового законодательства</w:t>
      </w:r>
    </w:p>
    <w:p w:rsidR="00FB4361" w:rsidRPr="00B60E8F" w:rsidRDefault="00541193" w:rsidP="00893C44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Направить заявку в формате </w:t>
      </w:r>
      <w:r w:rsidRPr="00B60E8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 w:rsidR="00FB4361" w:rsidRPr="00B60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электронную почту: </w:t>
      </w:r>
      <w:r w:rsidR="00570E01">
        <w:rPr>
          <w:rStyle w:val="mail-message-sender-email"/>
          <w:rFonts w:ascii="Times New Roman" w:hAnsi="Times New Roman" w:cs="Times New Roman"/>
          <w:b/>
          <w:color w:val="0070C0"/>
          <w:sz w:val="24"/>
          <w:szCs w:val="24"/>
          <w:u w:val="single"/>
          <w:lang w:val="en-US"/>
        </w:rPr>
        <w:t>info</w:t>
      </w:r>
      <w:r w:rsidR="00E479E4" w:rsidRPr="00E479E4">
        <w:rPr>
          <w:rStyle w:val="mail-message-sender-email"/>
          <w:rFonts w:ascii="Times New Roman" w:hAnsi="Times New Roman" w:cs="Times New Roman"/>
          <w:b/>
          <w:color w:val="0070C0"/>
          <w:sz w:val="24"/>
          <w:szCs w:val="24"/>
          <w:u w:val="single"/>
        </w:rPr>
        <w:t>@</w:t>
      </w:r>
      <w:proofErr w:type="spellStart"/>
      <w:r w:rsidR="00E479E4" w:rsidRPr="00E479E4">
        <w:rPr>
          <w:rStyle w:val="mail-message-sender-email"/>
          <w:rFonts w:ascii="Times New Roman" w:hAnsi="Times New Roman" w:cs="Times New Roman"/>
          <w:b/>
          <w:color w:val="0070C0"/>
          <w:sz w:val="24"/>
          <w:szCs w:val="24"/>
          <w:u w:val="single"/>
        </w:rPr>
        <w:t>caotlider.ru</w:t>
      </w:r>
      <w:proofErr w:type="spellEnd"/>
      <w:r w:rsidR="00E4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4361" w:rsidRPr="00B60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</w:t>
      </w:r>
      <w:r w:rsidR="00FB4361" w:rsidRPr="00B60E8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="008751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FB4361" w:rsidRPr="00B60E8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:00 </w:t>
      </w:r>
      <w:r w:rsidR="004F25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08</w:t>
      </w:r>
      <w:r w:rsidR="00FB4361" w:rsidRPr="00B60E8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4F25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04</w:t>
      </w:r>
      <w:r w:rsidR="00FB4361" w:rsidRPr="00B60E8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.202</w:t>
      </w:r>
      <w:r w:rsidR="0025404B" w:rsidRPr="00B60E8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="00FB4361" w:rsidRPr="00B60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1193" w:rsidRDefault="00541193" w:rsidP="00FB4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361" w:rsidRPr="00FB4361" w:rsidRDefault="00FB4361" w:rsidP="00FB4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43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Заявки от учреждений и организаций региона принимаются до </w:t>
      </w:r>
      <w:r w:rsidR="004F25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FB43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F25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</w:t>
      </w:r>
      <w:r w:rsidRPr="00FB43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25404B" w:rsidRPr="00816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FB43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1</w:t>
      </w:r>
      <w:r w:rsidR="008751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FB4361">
        <w:rPr>
          <w:rFonts w:ascii="Times New Roman" w:eastAsia="Segoe UI Emoji" w:hAnsi="Times New Roman" w:cs="Times New Roman"/>
          <w:b/>
          <w:sz w:val="24"/>
          <w:szCs w:val="24"/>
          <w:lang w:eastAsia="ru-RU"/>
        </w:rPr>
        <w:t>:00 (МСК)</w:t>
      </w:r>
      <w:r w:rsidRPr="00FB43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B4361" w:rsidRPr="00FB4361" w:rsidRDefault="00FB4361" w:rsidP="00FB4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4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Приложения: </w:t>
      </w:r>
    </w:p>
    <w:p w:rsidR="00FB4361" w:rsidRPr="00FB4361" w:rsidRDefault="00FB4361" w:rsidP="00FB4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43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№1: </w:t>
      </w:r>
      <w:r w:rsidR="0025404B" w:rsidRPr="008167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 (повестка)</w:t>
      </w:r>
    </w:p>
    <w:p w:rsidR="00FB4361" w:rsidRPr="00FB4361" w:rsidRDefault="00FB4361" w:rsidP="00FB4361">
      <w:pPr>
        <w:tabs>
          <w:tab w:val="left" w:pos="6465"/>
          <w:tab w:val="right" w:pos="10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3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Приложение №2: </w:t>
      </w:r>
      <w:r w:rsidRPr="00FB43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:rsidR="00FB4361" w:rsidRPr="00510216" w:rsidRDefault="00FB4361" w:rsidP="00FB436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361" w:rsidRPr="0081678B" w:rsidRDefault="00FB4361" w:rsidP="005102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361" w:rsidRPr="0081678B" w:rsidRDefault="00FB4361" w:rsidP="005102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361" w:rsidRPr="0081678B" w:rsidRDefault="00FB4361" w:rsidP="005102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404B" w:rsidRPr="0081678B" w:rsidRDefault="0025404B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510216" w:rsidRPr="00510216" w:rsidRDefault="0025404B" w:rsidP="005102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ПРОГРАММА (повестка)</w:t>
      </w:r>
    </w:p>
    <w:p w:rsidR="00510216" w:rsidRPr="00510216" w:rsidRDefault="004F2527" w:rsidP="00510216">
      <w:pPr>
        <w:tabs>
          <w:tab w:val="left" w:pos="330"/>
          <w:tab w:val="right" w:pos="849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09</w:t>
      </w:r>
      <w:r w:rsidR="0054119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апреля</w:t>
      </w:r>
      <w:r w:rsidR="0025404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2021</w:t>
      </w:r>
      <w:r w:rsidR="00510216" w:rsidRPr="0051021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</w:t>
      </w:r>
    </w:p>
    <w:p w:rsidR="00510216" w:rsidRPr="00510216" w:rsidRDefault="00510216" w:rsidP="00510216">
      <w:pPr>
        <w:tabs>
          <w:tab w:val="left" w:pos="330"/>
          <w:tab w:val="right" w:pos="849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</w:p>
    <w:p w:rsidR="00510216" w:rsidRPr="00510216" w:rsidRDefault="00510216" w:rsidP="00510216">
      <w:pPr>
        <w:tabs>
          <w:tab w:val="left" w:pos="330"/>
          <w:tab w:val="right" w:pos="849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40B92"/>
          <w:sz w:val="32"/>
          <w:szCs w:val="32"/>
          <w:lang w:eastAsia="ru-RU"/>
        </w:rPr>
      </w:pPr>
      <w:proofErr w:type="gramStart"/>
      <w:r w:rsidRPr="00510216">
        <w:rPr>
          <w:rFonts w:ascii="Times New Roman" w:eastAsia="Times New Roman" w:hAnsi="Times New Roman" w:cs="Times New Roman"/>
          <w:b/>
          <w:color w:val="040B92"/>
          <w:sz w:val="32"/>
          <w:szCs w:val="32"/>
          <w:lang w:eastAsia="ru-RU"/>
        </w:rPr>
        <w:t>В экстренно</w:t>
      </w:r>
      <w:r w:rsidR="0025404B">
        <w:rPr>
          <w:rFonts w:ascii="Times New Roman" w:eastAsia="Times New Roman" w:hAnsi="Times New Roman" w:cs="Times New Roman"/>
          <w:b/>
          <w:color w:val="040B92"/>
          <w:sz w:val="32"/>
          <w:szCs w:val="32"/>
          <w:lang w:eastAsia="ru-RU"/>
        </w:rPr>
        <w:t>го</w:t>
      </w:r>
      <w:r w:rsidRPr="00510216">
        <w:rPr>
          <w:rFonts w:ascii="Times New Roman" w:eastAsia="Times New Roman" w:hAnsi="Times New Roman" w:cs="Times New Roman"/>
          <w:b/>
          <w:color w:val="040B92"/>
          <w:sz w:val="32"/>
          <w:szCs w:val="32"/>
          <w:lang w:eastAsia="ru-RU"/>
        </w:rPr>
        <w:t xml:space="preserve"> </w:t>
      </w:r>
      <w:r w:rsidRPr="00510216">
        <w:rPr>
          <w:rFonts w:ascii="Times New Roman" w:eastAsia="Times New Roman" w:hAnsi="Times New Roman" w:cs="Times New Roman"/>
          <w:b/>
          <w:color w:val="040B92"/>
          <w:sz w:val="32"/>
          <w:szCs w:val="32"/>
          <w:lang w:val="en-US" w:eastAsia="ru-RU"/>
        </w:rPr>
        <w:t>online</w:t>
      </w:r>
      <w:r w:rsidRPr="00510216">
        <w:rPr>
          <w:rFonts w:ascii="Times New Roman" w:eastAsia="Times New Roman" w:hAnsi="Times New Roman" w:cs="Times New Roman"/>
          <w:b/>
          <w:color w:val="040B92"/>
          <w:sz w:val="32"/>
          <w:szCs w:val="32"/>
          <w:lang w:eastAsia="ru-RU"/>
        </w:rPr>
        <w:t xml:space="preserve"> </w:t>
      </w:r>
      <w:r w:rsidR="0025404B">
        <w:rPr>
          <w:rFonts w:ascii="Times New Roman" w:eastAsia="Times New Roman" w:hAnsi="Times New Roman" w:cs="Times New Roman"/>
          <w:b/>
          <w:color w:val="040B92"/>
          <w:sz w:val="32"/>
          <w:szCs w:val="32"/>
          <w:lang w:eastAsia="ru-RU"/>
        </w:rPr>
        <w:t>совещания</w:t>
      </w:r>
      <w:r w:rsidRPr="00510216">
        <w:rPr>
          <w:rFonts w:ascii="Times New Roman" w:eastAsia="Times New Roman" w:hAnsi="Times New Roman" w:cs="Times New Roman"/>
          <w:b/>
          <w:color w:val="040B92"/>
          <w:sz w:val="32"/>
          <w:szCs w:val="32"/>
          <w:lang w:eastAsia="ru-RU"/>
        </w:rPr>
        <w:t>:</w:t>
      </w:r>
      <w:proofErr w:type="gramEnd"/>
    </w:p>
    <w:p w:rsidR="00510216" w:rsidRPr="00510216" w:rsidRDefault="00510216" w:rsidP="005102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«2021 гг.: Новое трудовое законодательство</w:t>
      </w:r>
      <w:r w:rsidRPr="00510216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:rsidR="00510216" w:rsidRPr="00510216" w:rsidRDefault="00510216" w:rsidP="0051021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216" w:rsidRPr="00510216" w:rsidRDefault="00510216" w:rsidP="005102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Программа:</w:t>
      </w:r>
    </w:p>
    <w:p w:rsidR="00510216" w:rsidRPr="00510216" w:rsidRDefault="00510216" w:rsidP="005102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10216" w:rsidRPr="0025404B" w:rsidRDefault="00510216" w:rsidP="0025404B">
      <w:pPr>
        <w:pStyle w:val="a7"/>
        <w:numPr>
          <w:ilvl w:val="0"/>
          <w:numId w:val="9"/>
        </w:numPr>
        <w:tabs>
          <w:tab w:val="left" w:pos="567"/>
          <w:tab w:val="left" w:pos="1560"/>
        </w:tabs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540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Новый трудовой кодекс РФ 202</w:t>
      </w:r>
      <w:r w:rsidR="0054119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</w:t>
      </w:r>
    </w:p>
    <w:p w:rsidR="00510216" w:rsidRPr="0025404B" w:rsidRDefault="00510216" w:rsidP="0025404B">
      <w:pPr>
        <w:pStyle w:val="a7"/>
        <w:numPr>
          <w:ilvl w:val="0"/>
          <w:numId w:val="9"/>
        </w:numPr>
        <w:tabs>
          <w:tab w:val="left" w:pos="142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404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Особенности трудовых отношений работодателя и работника в связи с введением новых понятий в трудовое законодательство</w:t>
      </w:r>
    </w:p>
    <w:p w:rsidR="00510216" w:rsidRPr="0025404B" w:rsidRDefault="00510216" w:rsidP="0025404B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25404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Электронный кадровый документооборот (ЭКДО)</w:t>
      </w:r>
    </w:p>
    <w:p w:rsidR="00510216" w:rsidRPr="0025404B" w:rsidRDefault="00510216" w:rsidP="0025404B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4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Постановление Правления Пенсионного фонда России от 25 декабря 2019 г. N 730п "Об утверждении формы и формата сведений о трудовой деятельности зарегистрированного лица, а также порядка заполнения форм указанных сведений"</w:t>
      </w:r>
    </w:p>
    <w:p w:rsidR="00510216" w:rsidRPr="00510216" w:rsidRDefault="00510216" w:rsidP="0025404B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10216" w:rsidRPr="0025404B" w:rsidRDefault="00510216" w:rsidP="0025404B">
      <w:pPr>
        <w:pStyle w:val="a7"/>
        <w:numPr>
          <w:ilvl w:val="0"/>
          <w:numId w:val="9"/>
        </w:numPr>
        <w:tabs>
          <w:tab w:val="left" w:pos="567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404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Внедрение профессиональных стандартов</w:t>
      </w:r>
      <w:r w:rsidRPr="0025404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 xml:space="preserve"> на предприятии.</w:t>
      </w:r>
    </w:p>
    <w:p w:rsidR="00510216" w:rsidRPr="00510216" w:rsidRDefault="00510216" w:rsidP="0025404B">
      <w:pPr>
        <w:tabs>
          <w:tab w:val="left" w:pos="567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</w:p>
    <w:p w:rsidR="00510216" w:rsidRPr="0025404B" w:rsidRDefault="00510216" w:rsidP="0025404B">
      <w:pPr>
        <w:pStyle w:val="a7"/>
        <w:numPr>
          <w:ilvl w:val="0"/>
          <w:numId w:val="9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40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Кадровый учёт на предприятии</w:t>
      </w:r>
      <w:r w:rsidR="0025404B" w:rsidRPr="002540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с учетом новых требований в связи с переходом на удаленную работу</w:t>
      </w:r>
      <w:r w:rsidR="005411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электронный документооборот.</w:t>
      </w:r>
    </w:p>
    <w:p w:rsidR="00510216" w:rsidRPr="0025404B" w:rsidRDefault="00510216" w:rsidP="0025404B">
      <w:pPr>
        <w:pStyle w:val="a7"/>
        <w:numPr>
          <w:ilvl w:val="0"/>
          <w:numId w:val="9"/>
        </w:numPr>
        <w:suppressAutoHyphens/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25404B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Разработка и внедрение Системы управления охраной труда (СУОТ)</w:t>
      </w:r>
    </w:p>
    <w:p w:rsidR="00510216" w:rsidRPr="0025404B" w:rsidRDefault="0025404B" w:rsidP="0025404B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40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510216" w:rsidRPr="002540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роцедур</w:t>
      </w:r>
      <w:r w:rsidRPr="002540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расчета и </w:t>
      </w:r>
      <w:r w:rsidR="00510216" w:rsidRPr="002540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управления профессиональными рисками</w:t>
      </w:r>
    </w:p>
    <w:p w:rsidR="00510216" w:rsidRPr="00510216" w:rsidRDefault="00510216" w:rsidP="00510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10216" w:rsidRPr="0025404B" w:rsidRDefault="00510216" w:rsidP="0025404B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540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Готовимся к проверкам контролирующих органов</w:t>
      </w:r>
    </w:p>
    <w:p w:rsidR="00510216" w:rsidRPr="00510216" w:rsidRDefault="00510216" w:rsidP="00510216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2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нового КоАП в части санкций за несоблюдение трудового законодательства</w:t>
      </w:r>
    </w:p>
    <w:p w:rsidR="00510216" w:rsidRPr="00510216" w:rsidRDefault="00510216" w:rsidP="00510216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2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 Правительства РФ «О внесение изменений в 294-ФЗ и переходе контролирующих органов РФ на </w:t>
      </w:r>
      <w:proofErr w:type="gramStart"/>
      <w:r w:rsidRPr="005102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риск-ориентированный</w:t>
      </w:r>
      <w:proofErr w:type="gramEnd"/>
      <w:r w:rsidRPr="005102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 при осуществлении надзора» с 01 января 2018 года.</w:t>
      </w:r>
    </w:p>
    <w:p w:rsidR="00510216" w:rsidRPr="00510216" w:rsidRDefault="00510216" w:rsidP="00510216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2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31 декабря 2014 г. № 511-ФЗ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</w:p>
    <w:p w:rsidR="00510216" w:rsidRPr="00510216" w:rsidRDefault="00510216" w:rsidP="00510216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2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Виды, структуры, регламент проведения проверок.</w:t>
      </w:r>
    </w:p>
    <w:p w:rsidR="00510216" w:rsidRPr="00510216" w:rsidRDefault="00510216" w:rsidP="00510216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2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Изменение штрафных санкций </w:t>
      </w:r>
      <w:r w:rsidR="00254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2021</w:t>
      </w:r>
      <w:r w:rsidRPr="005102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510216" w:rsidRPr="00510216" w:rsidRDefault="00510216" w:rsidP="0051021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</w:pPr>
    </w:p>
    <w:p w:rsidR="00510216" w:rsidRPr="00510216" w:rsidRDefault="00510216" w:rsidP="0051021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color w:val="FF0000"/>
          <w:sz w:val="24"/>
          <w:szCs w:val="24"/>
        </w:rPr>
      </w:pPr>
      <w:r w:rsidRPr="00510216">
        <w:rPr>
          <w:rFonts w:ascii="Times New Roman" w:eastAsia="Calibri" w:hAnsi="Times New Roman" w:cs="Times New Roman"/>
          <w:b/>
          <w:bCs/>
          <w:iCs/>
          <w:color w:val="FF0000"/>
          <w:sz w:val="24"/>
          <w:szCs w:val="24"/>
        </w:rPr>
        <w:t>Ответы на вопросы слушателей.</w:t>
      </w:r>
    </w:p>
    <w:p w:rsidR="00510216" w:rsidRPr="00510216" w:rsidRDefault="00510216" w:rsidP="0051021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color w:val="FF0000"/>
          <w:sz w:val="24"/>
          <w:szCs w:val="24"/>
        </w:rPr>
      </w:pPr>
    </w:p>
    <w:p w:rsidR="00510216" w:rsidRPr="00510216" w:rsidRDefault="0025404B" w:rsidP="005102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FF0000"/>
          <w:sz w:val="26"/>
          <w:szCs w:val="26"/>
          <w:u w:val="single"/>
        </w:rPr>
        <w:t>Совещание</w:t>
      </w:r>
      <w:r w:rsidR="00510216" w:rsidRPr="00510216">
        <w:rPr>
          <w:rFonts w:ascii="Times New Roman" w:eastAsia="Calibri" w:hAnsi="Times New Roman" w:cs="Times New Roman"/>
          <w:b/>
          <w:color w:val="FF0000"/>
          <w:sz w:val="26"/>
          <w:szCs w:val="26"/>
          <w:u w:val="single"/>
        </w:rPr>
        <w:t xml:space="preserve"> ведут</w:t>
      </w:r>
      <w:r w:rsidR="00510216" w:rsidRPr="00510216">
        <w:rPr>
          <w:rFonts w:ascii="Times New Roman" w:eastAsia="Calibri" w:hAnsi="Times New Roman" w:cs="Times New Roman"/>
          <w:b/>
          <w:color w:val="FF0000"/>
          <w:sz w:val="26"/>
          <w:szCs w:val="26"/>
        </w:rPr>
        <w:t>:</w:t>
      </w:r>
      <w:r w:rsidR="00510216" w:rsidRPr="00510216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</w:t>
      </w:r>
    </w:p>
    <w:p w:rsidR="00510216" w:rsidRPr="00510216" w:rsidRDefault="00510216" w:rsidP="00510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Жуковский Максим Евгеньевич</w:t>
      </w:r>
      <w:r w:rsidRPr="005102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генеральный директор Общества с ограниченной ответственностью Центр аудита и охраны труда «Лидер», судья дополнительного состава</w:t>
      </w:r>
      <w:proofErr w:type="gramStart"/>
      <w:r w:rsidRPr="005102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</w:t>
      </w:r>
      <w:proofErr w:type="gramEnd"/>
      <w:r w:rsidRPr="005102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ервого Арбитражного Третейского суда, Председатель и сопредседатель Комитетов при ТПП регионов по трудовому законодательству, эксперт по Трудовому Законодательству, эксперт по независимой оценке, квалификации, Трудовой арбитр РФ.</w:t>
      </w:r>
    </w:p>
    <w:p w:rsidR="00510216" w:rsidRPr="00510216" w:rsidRDefault="00510216" w:rsidP="00510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</w:p>
    <w:p w:rsidR="00510216" w:rsidRPr="00510216" w:rsidRDefault="00510216" w:rsidP="00510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Жуковская Ирина Николаевна</w:t>
      </w:r>
      <w:r w:rsidRPr="005102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Председатель Комитета МТПП по труду и социальной политике, аккредитованный эксперт в области Трудового Законодательства, Трудовой арбитр РФ.</w:t>
      </w: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</w:pP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</w:pPr>
      <w:r w:rsidRPr="00510216">
        <w:rPr>
          <w:rFonts w:ascii="Times New Roman" w:eastAsia="Calibri" w:hAnsi="Times New Roman" w:cs="Times New Roman"/>
          <w:b/>
          <w:color w:val="FF0000"/>
          <w:sz w:val="26"/>
          <w:szCs w:val="26"/>
          <w:u w:val="single"/>
        </w:rPr>
        <w:t xml:space="preserve">Стоимость </w:t>
      </w:r>
      <w:r w:rsidR="0025404B">
        <w:rPr>
          <w:rFonts w:ascii="Times New Roman" w:eastAsia="Calibri" w:hAnsi="Times New Roman" w:cs="Times New Roman"/>
          <w:b/>
          <w:color w:val="FF0000"/>
          <w:sz w:val="26"/>
          <w:szCs w:val="26"/>
          <w:u w:val="single"/>
        </w:rPr>
        <w:t>участия БЕСПЛАТНО, при предварительной регистрации!!</w:t>
      </w:r>
      <w:r w:rsidRPr="00510216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 xml:space="preserve"> </w:t>
      </w: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</w:pP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FF0000"/>
          <w:sz w:val="26"/>
          <w:szCs w:val="26"/>
        </w:rPr>
      </w:pP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10216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Стоимость полной видеозаписи </w:t>
      </w:r>
      <w:r w:rsidR="0025404B">
        <w:rPr>
          <w:rFonts w:ascii="Times New Roman" w:eastAsia="Calibri" w:hAnsi="Times New Roman" w:cs="Times New Roman"/>
          <w:b/>
          <w:color w:val="FF0000"/>
          <w:sz w:val="26"/>
          <w:szCs w:val="26"/>
        </w:rPr>
        <w:t>совещания</w:t>
      </w:r>
      <w:r w:rsidRPr="00510216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 </w:t>
      </w:r>
      <w:r w:rsidR="00B60E8F">
        <w:rPr>
          <w:rFonts w:ascii="Times New Roman" w:eastAsia="Calibri" w:hAnsi="Times New Roman" w:cs="Times New Roman"/>
          <w:b/>
          <w:color w:val="FF0000"/>
          <w:sz w:val="26"/>
          <w:szCs w:val="26"/>
        </w:rPr>
        <w:t>10</w:t>
      </w:r>
      <w:r w:rsidRPr="00510216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00 рублей  </w:t>
      </w:r>
      <w:r w:rsidRPr="00510216">
        <w:rPr>
          <w:rFonts w:ascii="Times New Roman" w:eastAsia="Calibri" w:hAnsi="Times New Roman" w:cs="Times New Roman"/>
          <w:b/>
          <w:sz w:val="26"/>
          <w:szCs w:val="26"/>
        </w:rPr>
        <w:t>(доступно только участникам)</w:t>
      </w: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FF0000"/>
          <w:sz w:val="26"/>
          <w:szCs w:val="26"/>
        </w:rPr>
      </w:pP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Дата проведения</w:t>
      </w:r>
      <w:r w:rsidRPr="00510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: </w:t>
      </w:r>
      <w:r w:rsidR="004F25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09</w:t>
      </w:r>
      <w:r w:rsidRPr="00510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4F25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апреля</w:t>
      </w:r>
      <w:r w:rsidRPr="00510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202</w:t>
      </w:r>
      <w:r w:rsidR="0025404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1</w:t>
      </w:r>
      <w:r w:rsidRPr="00510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года</w:t>
      </w: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eastAsia="ru-RU"/>
        </w:rPr>
      </w:pP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Время проведения (МСК)</w:t>
      </w:r>
      <w:r w:rsidRPr="00510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: начало регистрации – 8.30 мск</w:t>
      </w: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начало </w:t>
      </w:r>
      <w:r w:rsidR="0025404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совещания</w:t>
      </w:r>
      <w:r w:rsidRPr="00510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– 9.00 мск</w:t>
      </w:r>
    </w:p>
    <w:p w:rsidR="00510216" w:rsidRPr="0056306C" w:rsidRDefault="00510216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окончание </w:t>
      </w:r>
      <w:r w:rsidR="0025404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совещания</w:t>
      </w:r>
      <w:r w:rsidRPr="00510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– </w:t>
      </w:r>
      <w:r w:rsidR="0025404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12:00</w:t>
      </w:r>
      <w:r w:rsidRPr="00510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51021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мск</w:t>
      </w:r>
      <w:proofErr w:type="spellEnd"/>
    </w:p>
    <w:p w:rsidR="008751ED" w:rsidRPr="0056306C" w:rsidRDefault="008751ED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510216" w:rsidRPr="0056306C" w:rsidRDefault="008751ED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8751E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Место проведения:</w:t>
      </w:r>
      <w:r w:rsidRPr="008751ED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программа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  <w:t>ZOOM</w:t>
      </w: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510216" w:rsidRPr="00510216" w:rsidRDefault="00510216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10216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Регистрация: Заявки (форма прилагается)  принимаются до 1</w:t>
      </w:r>
      <w:r w:rsidR="00B74F78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2</w:t>
      </w:r>
      <w:r w:rsidRPr="00510216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-00 </w:t>
      </w:r>
      <w:r w:rsidR="004F2527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08</w:t>
      </w:r>
      <w:r w:rsidRPr="00510216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.</w:t>
      </w:r>
      <w:r w:rsidR="004F2527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04</w:t>
      </w:r>
      <w:r w:rsidRPr="00510216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.202</w:t>
      </w:r>
      <w:r w:rsidR="0025404B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1</w:t>
      </w:r>
      <w:r w:rsidRPr="00510216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 </w:t>
      </w:r>
      <w:proofErr w:type="gramStart"/>
      <w:r w:rsidRPr="00510216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на</w:t>
      </w:r>
      <w:proofErr w:type="gramEnd"/>
      <w:r w:rsidRPr="00510216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 </w:t>
      </w:r>
    </w:p>
    <w:p w:rsidR="008751ED" w:rsidRPr="008751ED" w:rsidRDefault="00570E01" w:rsidP="005102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CC"/>
          <w:sz w:val="26"/>
          <w:szCs w:val="26"/>
          <w:lang w:eastAsia="ru-RU"/>
        </w:rPr>
      </w:pPr>
      <w:r>
        <w:rPr>
          <w:rStyle w:val="mail-message-sender-email"/>
          <w:rFonts w:ascii="Times New Roman" w:hAnsi="Times New Roman" w:cs="Times New Roman"/>
          <w:b/>
          <w:color w:val="0070C0"/>
          <w:sz w:val="24"/>
          <w:szCs w:val="24"/>
          <w:u w:val="single"/>
          <w:lang w:val="en-US"/>
        </w:rPr>
        <w:t>info</w:t>
      </w:r>
      <w:r w:rsidRPr="00E479E4">
        <w:rPr>
          <w:rStyle w:val="mail-message-sender-email"/>
          <w:rFonts w:ascii="Times New Roman" w:hAnsi="Times New Roman" w:cs="Times New Roman"/>
          <w:b/>
          <w:color w:val="0070C0"/>
          <w:sz w:val="24"/>
          <w:szCs w:val="24"/>
          <w:u w:val="single"/>
        </w:rPr>
        <w:t>@</w:t>
      </w:r>
      <w:proofErr w:type="spellStart"/>
      <w:r w:rsidRPr="00E479E4">
        <w:rPr>
          <w:rStyle w:val="mail-message-sender-email"/>
          <w:rFonts w:ascii="Times New Roman" w:hAnsi="Times New Roman" w:cs="Times New Roman"/>
          <w:b/>
          <w:color w:val="0070C0"/>
          <w:sz w:val="24"/>
          <w:szCs w:val="24"/>
          <w:u w:val="single"/>
        </w:rPr>
        <w:t>caotlider.ru</w:t>
      </w:r>
      <w:proofErr w:type="spellEnd"/>
    </w:p>
    <w:p w:rsidR="008751ED" w:rsidRDefault="008751ED" w:rsidP="00875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43B6F" w:rsidRDefault="00E43B6F" w:rsidP="00CD4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43B6F" w:rsidRDefault="00E43B6F" w:rsidP="00CD4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4E27" w:rsidRPr="00570E01" w:rsidRDefault="00E43B6F" w:rsidP="00570E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CD4E27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-566273</wp:posOffset>
            </wp:positionH>
            <wp:positionV relativeFrom="paragraph">
              <wp:posOffset>226060</wp:posOffset>
            </wp:positionV>
            <wp:extent cx="6891108" cy="1653540"/>
            <wp:effectExtent l="0" t="0" r="5080" b="3810"/>
            <wp:wrapNone/>
            <wp:docPr id="4" name="Рисунок 1" descr="C:\Users\SERGEI-002\AppData\Local\Microsoft\Windows\Temporary Internet Files\Content.Word\CCI0909201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I-002\AppData\Local\Microsoft\Windows\Temporary Internet Files\Content.Word\CCI09092019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543" cy="1653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5917" w:rsidRDefault="00D85917" w:rsidP="000F61E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85917" w:rsidRPr="004D1C95" w:rsidRDefault="00D85917" w:rsidP="000F61E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128F5" w:rsidRDefault="00570E01"/>
    <w:sectPr w:rsidR="003128F5" w:rsidSect="00FE659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E230C1"/>
    <w:multiLevelType w:val="hybridMultilevel"/>
    <w:tmpl w:val="50E00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C50A2"/>
    <w:multiLevelType w:val="hybridMultilevel"/>
    <w:tmpl w:val="EA601112"/>
    <w:lvl w:ilvl="0" w:tplc="5518DB76">
      <w:start w:val="1"/>
      <w:numFmt w:val="decimal"/>
      <w:lvlText w:val="%1."/>
      <w:lvlJc w:val="left"/>
      <w:pPr>
        <w:ind w:left="1417" w:hanging="70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8"/>
  </w:num>
  <w:num w:numId="5">
    <w:abstractNumId w:val="6"/>
  </w:num>
  <w:num w:numId="6">
    <w:abstractNumId w:val="2"/>
  </w:num>
  <w:num w:numId="7">
    <w:abstractNumId w:val="3"/>
  </w:num>
  <w:num w:numId="8">
    <w:abstractNumId w:val="0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savePreviewPicture/>
  <w:compat/>
  <w:rsids>
    <w:rsidRoot w:val="00A037A6"/>
    <w:rsid w:val="000F2B73"/>
    <w:rsid w:val="000F61E9"/>
    <w:rsid w:val="00104BFD"/>
    <w:rsid w:val="001348E2"/>
    <w:rsid w:val="0013707D"/>
    <w:rsid w:val="00172371"/>
    <w:rsid w:val="00177046"/>
    <w:rsid w:val="0025404B"/>
    <w:rsid w:val="003109FC"/>
    <w:rsid w:val="0044228F"/>
    <w:rsid w:val="00450992"/>
    <w:rsid w:val="0046260E"/>
    <w:rsid w:val="00473B33"/>
    <w:rsid w:val="004D1C95"/>
    <w:rsid w:val="004F2527"/>
    <w:rsid w:val="00510216"/>
    <w:rsid w:val="00530B0E"/>
    <w:rsid w:val="00541193"/>
    <w:rsid w:val="0056306C"/>
    <w:rsid w:val="00570E01"/>
    <w:rsid w:val="00586F57"/>
    <w:rsid w:val="005C2D51"/>
    <w:rsid w:val="005F361C"/>
    <w:rsid w:val="0061760B"/>
    <w:rsid w:val="00746A48"/>
    <w:rsid w:val="00781B53"/>
    <w:rsid w:val="0081678B"/>
    <w:rsid w:val="00852A91"/>
    <w:rsid w:val="008751ED"/>
    <w:rsid w:val="00893C44"/>
    <w:rsid w:val="00951419"/>
    <w:rsid w:val="00952476"/>
    <w:rsid w:val="009B468E"/>
    <w:rsid w:val="00A037A6"/>
    <w:rsid w:val="00B030A6"/>
    <w:rsid w:val="00B60E8F"/>
    <w:rsid w:val="00B74F78"/>
    <w:rsid w:val="00CD4E27"/>
    <w:rsid w:val="00D85917"/>
    <w:rsid w:val="00E43B6F"/>
    <w:rsid w:val="00E479E4"/>
    <w:rsid w:val="00EC7314"/>
    <w:rsid w:val="00F53096"/>
    <w:rsid w:val="00FB4361"/>
    <w:rsid w:val="00FE6593"/>
    <w:rsid w:val="00FF1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07D"/>
  </w:style>
  <w:style w:type="paragraph" w:styleId="2">
    <w:name w:val="heading 2"/>
    <w:basedOn w:val="a"/>
    <w:next w:val="a"/>
    <w:link w:val="20"/>
    <w:uiPriority w:val="9"/>
    <w:unhideWhenUsed/>
    <w:qFormat/>
    <w:rsid w:val="00EC73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D4E2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D4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E2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43B6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3B6F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25404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C731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user-accountname">
    <w:name w:val="user-account__name"/>
    <w:basedOn w:val="a0"/>
    <w:rsid w:val="005F361C"/>
  </w:style>
  <w:style w:type="character" w:customStyle="1" w:styleId="mail-message-sender-email">
    <w:name w:val="mail-message-sender-email"/>
    <w:basedOn w:val="a0"/>
    <w:rsid w:val="00586F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C73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D4E2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CD4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4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E2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43B6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3B6F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25404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C731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5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Maim Zhukovskii</dc:creator>
  <cp:lastModifiedBy>SERGEI-002</cp:lastModifiedBy>
  <cp:revision>16</cp:revision>
  <cp:lastPrinted>2021-03-02T12:33:00Z</cp:lastPrinted>
  <dcterms:created xsi:type="dcterms:W3CDTF">2021-03-02T12:32:00Z</dcterms:created>
  <dcterms:modified xsi:type="dcterms:W3CDTF">2021-04-05T08:50:00Z</dcterms:modified>
</cp:coreProperties>
</file>